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4301" w14:textId="5163016A" w:rsidR="00A340F2" w:rsidRDefault="0007643F" w:rsidP="00D63D2F">
      <w:pPr>
        <w:jc w:val="center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812DB" wp14:editId="34A4AA0F">
                <wp:simplePos x="0" y="0"/>
                <wp:positionH relativeFrom="column">
                  <wp:posOffset>4903690</wp:posOffset>
                </wp:positionH>
                <wp:positionV relativeFrom="paragraph">
                  <wp:posOffset>-207700</wp:posOffset>
                </wp:positionV>
                <wp:extent cx="2017809" cy="1944922"/>
                <wp:effectExtent l="38100" t="19050" r="59055" b="9398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809" cy="1944922"/>
                        </a:xfrm>
                        <a:prstGeom prst="round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5482DC2" w14:textId="77777777" w:rsidR="00BC4283" w:rsidRPr="00BC4283" w:rsidRDefault="00BC4283" w:rsidP="00BC4283">
                            <w:pPr>
                              <w:pStyle w:val="Label"/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BC4283"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Treasurer use only</w:t>
                            </w:r>
                          </w:p>
                          <w:p w14:paraId="3D1028EB" w14:textId="77777777" w:rsidR="00BC4283" w:rsidRPr="00BC4283" w:rsidRDefault="00BC4283" w:rsidP="00BC4283">
                            <w:pPr>
                              <w:pStyle w:val="Label"/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  <w:p w14:paraId="2FFE971D" w14:textId="77777777" w:rsidR="00BC4283" w:rsidRPr="00BC4283" w:rsidRDefault="00BC4283" w:rsidP="00BC4283">
                            <w:pPr>
                              <w:pStyle w:val="Label"/>
                              <w:spacing w:after="120"/>
                              <w:jc w:val="left"/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BC4283"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Request No:</w:t>
                            </w:r>
                          </w:p>
                          <w:p w14:paraId="54F801E9" w14:textId="5000AD6A" w:rsidR="00BC4283" w:rsidRDefault="00BC4283" w:rsidP="00BC4283">
                            <w:pPr>
                              <w:pStyle w:val="Label"/>
                              <w:spacing w:after="120"/>
                              <w:jc w:val="left"/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BC4283"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Received:</w:t>
                            </w:r>
                          </w:p>
                          <w:p w14:paraId="45098DB4" w14:textId="50A0EE90" w:rsidR="00C8783F" w:rsidRDefault="00C8783F" w:rsidP="00BC4283">
                            <w:pPr>
                              <w:pStyle w:val="Label"/>
                              <w:spacing w:after="120"/>
                              <w:jc w:val="left"/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Meeting Date:</w:t>
                            </w:r>
                          </w:p>
                          <w:p w14:paraId="496E2155" w14:textId="267FF2C7" w:rsidR="00BC4283" w:rsidRDefault="00C8783F" w:rsidP="00BC4283">
                            <w:pPr>
                              <w:pStyle w:val="Label"/>
                              <w:spacing w:after="120"/>
                              <w:jc w:val="left"/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Decision: </w:t>
                            </w:r>
                          </w:p>
                          <w:p w14:paraId="27D84682" w14:textId="743C8E2B" w:rsidR="00C8783F" w:rsidRDefault="00C8783F" w:rsidP="00BC4283">
                            <w:pPr>
                              <w:pStyle w:val="Label"/>
                              <w:spacing w:after="120"/>
                              <w:jc w:val="left"/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Actual Cost:</w:t>
                            </w:r>
                          </w:p>
                          <w:p w14:paraId="56FC8F73" w14:textId="11B9F3B8" w:rsidR="00BC4283" w:rsidRPr="00BC4283" w:rsidRDefault="00C8783F" w:rsidP="00C8783F">
                            <w:pPr>
                              <w:pStyle w:val="Label"/>
                              <w:spacing w:after="120"/>
                              <w:jc w:val="left"/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36A46" w:themeColor="accent3" w:themeShade="BF"/>
                                <w:sz w:val="20"/>
                                <w:szCs w:val="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Date Paid: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812DB" id="Rectangle: Rounded Corners 3" o:spid="_x0000_s1026" style="position:absolute;left:0;text-align:left;margin-left:386.1pt;margin-top:-16.35pt;width:158.9pt;height:1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" filled="f" strokecolor="black [3213]" strokeweight="1pt">
                <v:stroke miterlimit="4" joinstyle="miter"/>
                <v:shadow on="t" color="black" opacity=".5" origin=",.5" offset="0"/>
                <v:textbox inset="4pt,4pt,4pt,4pt">
                  <w:txbxContent>
                    <w:p w14:paraId="05482DC2" w14:textId="77777777" w:rsidR="00BC4283" w:rsidRPr="00BC4283" w:rsidRDefault="00BC4283" w:rsidP="00BC4283">
                      <w:pPr>
                        <w:pStyle w:val="Label"/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BC4283"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Treasurer use only</w:t>
                      </w:r>
                    </w:p>
                    <w:p w14:paraId="3D1028EB" w14:textId="77777777" w:rsidR="00BC4283" w:rsidRPr="00BC4283" w:rsidRDefault="00BC4283" w:rsidP="00BC4283">
                      <w:pPr>
                        <w:pStyle w:val="Label"/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  <w:p w14:paraId="2FFE971D" w14:textId="77777777" w:rsidR="00BC4283" w:rsidRPr="00BC4283" w:rsidRDefault="00BC4283" w:rsidP="00BC4283">
                      <w:pPr>
                        <w:pStyle w:val="Label"/>
                        <w:spacing w:after="120"/>
                        <w:jc w:val="left"/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BC4283"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Request No:</w:t>
                      </w:r>
                    </w:p>
                    <w:p w14:paraId="54F801E9" w14:textId="5000AD6A" w:rsidR="00BC4283" w:rsidRDefault="00BC4283" w:rsidP="00BC4283">
                      <w:pPr>
                        <w:pStyle w:val="Label"/>
                        <w:spacing w:after="120"/>
                        <w:jc w:val="left"/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BC4283"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Received:</w:t>
                      </w:r>
                    </w:p>
                    <w:p w14:paraId="45098DB4" w14:textId="50A0EE90" w:rsidR="00C8783F" w:rsidRDefault="00C8783F" w:rsidP="00BC4283">
                      <w:pPr>
                        <w:pStyle w:val="Label"/>
                        <w:spacing w:after="120"/>
                        <w:jc w:val="left"/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Meeting Date:</w:t>
                      </w:r>
                    </w:p>
                    <w:p w14:paraId="496E2155" w14:textId="267FF2C7" w:rsidR="00BC4283" w:rsidRDefault="00C8783F" w:rsidP="00BC4283">
                      <w:pPr>
                        <w:pStyle w:val="Label"/>
                        <w:spacing w:after="120"/>
                        <w:jc w:val="left"/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 xml:space="preserve">Decision: </w:t>
                      </w:r>
                    </w:p>
                    <w:p w14:paraId="27D84682" w14:textId="743C8E2B" w:rsidR="00C8783F" w:rsidRDefault="00C8783F" w:rsidP="00BC4283">
                      <w:pPr>
                        <w:pStyle w:val="Label"/>
                        <w:spacing w:after="120"/>
                        <w:jc w:val="left"/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Actual Cost:</w:t>
                      </w:r>
                    </w:p>
                    <w:p w14:paraId="56FC8F73" w14:textId="11B9F3B8" w:rsidR="00BC4283" w:rsidRPr="00BC4283" w:rsidRDefault="00C8783F" w:rsidP="00C8783F">
                      <w:pPr>
                        <w:pStyle w:val="Label"/>
                        <w:spacing w:after="120"/>
                        <w:jc w:val="left"/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color w:val="236A46" w:themeColor="accent3" w:themeShade="BF"/>
                          <w:sz w:val="20"/>
                          <w:szCs w:val="20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Date Paid: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2F141E" wp14:editId="5A3DB04D">
            <wp:simplePos x="0" y="0"/>
            <wp:positionH relativeFrom="column">
              <wp:posOffset>2917963</wp:posOffset>
            </wp:positionH>
            <wp:positionV relativeFrom="paragraph">
              <wp:posOffset>6957</wp:posOffset>
            </wp:positionV>
            <wp:extent cx="80264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4787B" w14:textId="7883F7A6" w:rsidR="00D63D2F" w:rsidRDefault="00D63D2F" w:rsidP="00D63D2F">
      <w:pPr>
        <w:jc w:val="center"/>
        <w:rPr>
          <w:noProof/>
        </w:rPr>
      </w:pPr>
    </w:p>
    <w:p w14:paraId="79C092BD" w14:textId="4F42E124" w:rsidR="00D63D2F" w:rsidRDefault="00D63D2F" w:rsidP="00D63D2F">
      <w:pPr>
        <w:jc w:val="center"/>
        <w:rPr>
          <w:noProof/>
        </w:rPr>
      </w:pPr>
    </w:p>
    <w:p w14:paraId="53C40DD3" w14:textId="23533923" w:rsidR="00D63D2F" w:rsidRDefault="00D63D2F" w:rsidP="00D63D2F">
      <w:pPr>
        <w:jc w:val="center"/>
        <w:rPr>
          <w:noProof/>
        </w:rPr>
      </w:pPr>
    </w:p>
    <w:p w14:paraId="4AC3B341" w14:textId="50C09FA7" w:rsidR="00D63D2F" w:rsidRDefault="00D63D2F" w:rsidP="00D63D2F">
      <w:pPr>
        <w:jc w:val="center"/>
        <w:rPr>
          <w:noProof/>
        </w:rPr>
      </w:pPr>
    </w:p>
    <w:p w14:paraId="3434874F" w14:textId="77777777" w:rsidR="00D63D2F" w:rsidRDefault="00D63D2F" w:rsidP="00D63D2F">
      <w:pPr>
        <w:jc w:val="center"/>
        <w:rPr>
          <w:rFonts w:asciiTheme="majorHAnsi" w:hAnsiTheme="majorHAnsi"/>
          <w:color w:val="236A46" w:themeColor="accent3" w:themeShade="BF"/>
          <w:sz w:val="28"/>
          <w:szCs w:val="28"/>
        </w:rPr>
      </w:pPr>
      <w:r>
        <w:rPr>
          <w:rFonts w:asciiTheme="majorHAnsi" w:hAnsiTheme="majorHAnsi"/>
          <w:color w:val="236A46" w:themeColor="accent3" w:themeShade="BF"/>
          <w:sz w:val="28"/>
          <w:szCs w:val="28"/>
        </w:rPr>
        <w:t xml:space="preserve">PTFA </w:t>
      </w:r>
    </w:p>
    <w:p w14:paraId="5E37A043" w14:textId="54B7AD6D" w:rsidR="00D63D2F" w:rsidRPr="00D63D2F" w:rsidRDefault="004316BD" w:rsidP="00D63D2F">
      <w:pPr>
        <w:jc w:val="center"/>
        <w:rPr>
          <w:rFonts w:asciiTheme="majorHAnsi" w:hAnsiTheme="majorHAnsi"/>
          <w:noProof/>
          <w:color w:val="236A46" w:themeColor="accent3" w:themeShade="BF"/>
          <w:sz w:val="28"/>
          <w:szCs w:val="28"/>
        </w:rPr>
      </w:pPr>
      <w:r>
        <w:rPr>
          <w:rFonts w:asciiTheme="majorHAnsi" w:hAnsiTheme="majorHAnsi"/>
          <w:color w:val="236A46" w:themeColor="accent3" w:themeShade="BF"/>
          <w:sz w:val="28"/>
          <w:szCs w:val="28"/>
        </w:rPr>
        <w:t xml:space="preserve">FUNDING REQUEST </w:t>
      </w:r>
      <w:r w:rsidR="00D63D2F">
        <w:rPr>
          <w:rFonts w:asciiTheme="majorHAnsi" w:hAnsiTheme="majorHAnsi"/>
          <w:color w:val="236A46" w:themeColor="accent3" w:themeShade="BF"/>
          <w:sz w:val="28"/>
          <w:szCs w:val="28"/>
        </w:rPr>
        <w:t>FORM</w:t>
      </w:r>
      <w:r w:rsidR="00BC4283" w:rsidRPr="00BC4283">
        <w:rPr>
          <w:lang w:val="en-GB" w:eastAsia="en-GB"/>
        </w:rPr>
        <w:t xml:space="preserve"> </w:t>
      </w:r>
    </w:p>
    <w:p w14:paraId="170C1DE2" w14:textId="77777777" w:rsidR="00D63D2F" w:rsidRDefault="00D63D2F" w:rsidP="00D63D2F">
      <w:pPr>
        <w:rPr>
          <w:noProof/>
        </w:rPr>
      </w:pPr>
    </w:p>
    <w:p w14:paraId="2B6A9DCD" w14:textId="0870F61F" w:rsidR="00D63D2F" w:rsidRDefault="00D63D2F" w:rsidP="00D63D2F">
      <w:pPr>
        <w:jc w:val="center"/>
        <w:rPr>
          <w:noProof/>
        </w:rPr>
      </w:pPr>
    </w:p>
    <w:p w14:paraId="6C71ED93" w14:textId="77777777" w:rsidR="003E515E" w:rsidRDefault="003E515E" w:rsidP="00C8783F">
      <w:pPr>
        <w:widowControl w:val="0"/>
        <w:rPr>
          <w:rFonts w:asciiTheme="majorHAnsi" w:hAnsiTheme="majorHAnsi"/>
          <w:color w:val="236A46" w:themeColor="accent3" w:themeShade="BF"/>
          <w:sz w:val="24"/>
          <w:szCs w:val="24"/>
        </w:rPr>
      </w:pPr>
    </w:p>
    <w:p w14:paraId="444EFA93" w14:textId="5165412F" w:rsidR="00C8783F" w:rsidRDefault="00C8783F" w:rsidP="00C8783F">
      <w:pPr>
        <w:widowControl w:val="0"/>
        <w:rPr>
          <w:rFonts w:asciiTheme="majorHAnsi" w:hAnsiTheme="majorHAnsi"/>
          <w:color w:val="236A46" w:themeColor="accent3" w:themeShade="BF"/>
          <w:sz w:val="24"/>
          <w:szCs w:val="24"/>
        </w:rPr>
      </w:pPr>
      <w:r w:rsidRPr="00D63D2F">
        <w:rPr>
          <w:rFonts w:asciiTheme="majorHAnsi" w:hAnsiTheme="majorHAnsi"/>
          <w:color w:val="236A46" w:themeColor="accent3" w:themeShade="BF"/>
          <w:sz w:val="24"/>
          <w:szCs w:val="24"/>
        </w:rPr>
        <w:t>Requested by:</w:t>
      </w:r>
      <w:r>
        <w:rPr>
          <w:rFonts w:asciiTheme="majorHAnsi" w:hAnsiTheme="majorHAnsi"/>
          <w:color w:val="236A46" w:themeColor="accent3" w:themeShade="BF"/>
          <w:sz w:val="24"/>
          <w:szCs w:val="24"/>
        </w:rPr>
        <w:tab/>
      </w:r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  <w:instrText xml:space="preserve"> FORMTEXT </w:instrText>
      </w:r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</w:r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separate"/>
      </w:r>
      <w:r w:rsidR="008D2D0B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8D2D0B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8D2D0B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8D2D0B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8D2D0B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end"/>
      </w:r>
      <w:bookmarkEnd w:id="0"/>
      <w:r>
        <w:rPr>
          <w:rFonts w:asciiTheme="majorHAnsi" w:hAnsiTheme="majorHAnsi"/>
          <w:color w:val="236A46" w:themeColor="accent3" w:themeShade="BF"/>
          <w:sz w:val="24"/>
          <w:szCs w:val="24"/>
        </w:rPr>
        <w:t xml:space="preserve"> </w:t>
      </w:r>
    </w:p>
    <w:p w14:paraId="1A5A6798" w14:textId="77777777" w:rsidR="00C8783F" w:rsidRDefault="00C8783F" w:rsidP="00C8783F">
      <w:pPr>
        <w:widowControl w:val="0"/>
        <w:rPr>
          <w:rFonts w:asciiTheme="majorHAnsi" w:hAnsiTheme="majorHAnsi"/>
          <w:color w:val="236A46" w:themeColor="accent3" w:themeShade="BF"/>
          <w:sz w:val="24"/>
          <w:szCs w:val="24"/>
        </w:rPr>
      </w:pPr>
    </w:p>
    <w:p w14:paraId="653ABA7D" w14:textId="0D2F0626" w:rsidR="00C8783F" w:rsidRPr="00D63D2F" w:rsidRDefault="00C8783F" w:rsidP="00C8783F">
      <w:pPr>
        <w:widowControl w:val="0"/>
        <w:rPr>
          <w:rFonts w:asciiTheme="majorHAnsi" w:hAnsiTheme="majorHAnsi"/>
          <w:color w:val="236A46" w:themeColor="accent3" w:themeShade="BF"/>
          <w:sz w:val="24"/>
          <w:szCs w:val="24"/>
        </w:rPr>
      </w:pPr>
      <w:r>
        <w:rPr>
          <w:rFonts w:asciiTheme="majorHAnsi" w:hAnsiTheme="majorHAnsi"/>
          <w:color w:val="236A46" w:themeColor="accent3" w:themeShade="BF"/>
          <w:sz w:val="24"/>
          <w:szCs w:val="24"/>
        </w:rPr>
        <w:t>Date:</w:t>
      </w:r>
      <w:r>
        <w:rPr>
          <w:rFonts w:asciiTheme="majorHAnsi" w:hAnsiTheme="majorHAnsi"/>
          <w:color w:val="236A46" w:themeColor="accent3" w:themeShade="BF"/>
          <w:sz w:val="24"/>
          <w:szCs w:val="24"/>
        </w:rPr>
        <w:tab/>
      </w:r>
      <w:r>
        <w:rPr>
          <w:rFonts w:asciiTheme="majorHAnsi" w:hAnsiTheme="majorHAnsi"/>
          <w:color w:val="236A46" w:themeColor="accent3" w:themeShade="BF"/>
          <w:sz w:val="24"/>
          <w:szCs w:val="24"/>
        </w:rPr>
        <w:tab/>
      </w:r>
      <w:r>
        <w:rPr>
          <w:rFonts w:asciiTheme="majorHAnsi" w:hAnsiTheme="majorHAnsi"/>
          <w:color w:val="236A46" w:themeColor="accent3" w:themeShade="BF"/>
          <w:sz w:val="24"/>
          <w:szCs w:val="24"/>
        </w:rPr>
        <w:tab/>
      </w:r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  <w:instrText xml:space="preserve"> FORMTEXT </w:instrText>
      </w:r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</w:r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separate"/>
      </w:r>
      <w:r w:rsidR="008D2D0B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8D2D0B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8D2D0B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8D2D0B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8D2D0B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end"/>
      </w:r>
      <w:bookmarkEnd w:id="1"/>
    </w:p>
    <w:p w14:paraId="41B55997" w14:textId="77777777" w:rsidR="00C8783F" w:rsidRDefault="00C8783F" w:rsidP="00D63D2F">
      <w:pPr>
        <w:jc w:val="center"/>
        <w:rPr>
          <w:noProof/>
        </w:rPr>
      </w:pPr>
    </w:p>
    <w:p w14:paraId="1DB79BEC" w14:textId="21AF8D0C" w:rsidR="00B55518" w:rsidRDefault="00B55518" w:rsidP="00B55518">
      <w:pPr>
        <w:widowControl w:val="0"/>
      </w:pPr>
    </w:p>
    <w:p w14:paraId="7F7905F6" w14:textId="4174E6C4" w:rsidR="008D2D0B" w:rsidRDefault="00BC4283" w:rsidP="00B55518">
      <w:pPr>
        <w:widowControl w:val="0"/>
        <w:rPr>
          <w:rFonts w:asciiTheme="majorHAnsi" w:hAnsiTheme="majorHAnsi"/>
          <w:color w:val="236A46" w:themeColor="accent3" w:themeShade="BF"/>
          <w:sz w:val="24"/>
          <w:szCs w:val="24"/>
        </w:rPr>
      </w:pPr>
      <w:r w:rsidRPr="00BC4283">
        <w:rPr>
          <w:rFonts w:asciiTheme="majorHAnsi" w:hAnsiTheme="majorHAnsi"/>
          <w:color w:val="236A46" w:themeColor="accent3" w:themeShade="BF"/>
          <w:sz w:val="24"/>
          <w:szCs w:val="24"/>
        </w:rPr>
        <w:t>What are the funds to be used for?</w:t>
      </w:r>
      <w:r w:rsidR="00C8783F">
        <w:rPr>
          <w:rFonts w:asciiTheme="majorHAnsi" w:hAnsiTheme="majorHAnsi"/>
          <w:color w:val="236A46" w:themeColor="accent3" w:themeShade="BF"/>
          <w:sz w:val="24"/>
          <w:szCs w:val="24"/>
        </w:rPr>
        <w:t xml:space="preserve"> (Please provide </w:t>
      </w:r>
      <w:r w:rsidR="008D2D0B">
        <w:rPr>
          <w:rFonts w:asciiTheme="majorHAnsi" w:hAnsiTheme="majorHAnsi"/>
          <w:color w:val="236A46" w:themeColor="accent3" w:themeShade="BF"/>
          <w:sz w:val="24"/>
          <w:szCs w:val="24"/>
        </w:rPr>
        <w:t xml:space="preserve">description </w:t>
      </w:r>
      <w:r w:rsidR="00C8783F">
        <w:rPr>
          <w:rFonts w:asciiTheme="majorHAnsi" w:hAnsiTheme="majorHAnsi"/>
          <w:color w:val="236A46" w:themeColor="accent3" w:themeShade="BF"/>
          <w:sz w:val="24"/>
          <w:szCs w:val="24"/>
        </w:rPr>
        <w:t>of the item</w:t>
      </w:r>
      <w:r w:rsidR="00FF7344">
        <w:rPr>
          <w:rFonts w:asciiTheme="majorHAnsi" w:hAnsiTheme="majorHAnsi"/>
          <w:color w:val="236A46" w:themeColor="accent3" w:themeShade="BF"/>
          <w:sz w:val="24"/>
          <w:szCs w:val="24"/>
        </w:rPr>
        <w:t>(s)</w:t>
      </w:r>
      <w:r w:rsidR="00C8783F">
        <w:rPr>
          <w:rFonts w:asciiTheme="majorHAnsi" w:hAnsiTheme="majorHAnsi"/>
          <w:color w:val="236A46" w:themeColor="accent3" w:themeShade="BF"/>
          <w:sz w:val="24"/>
          <w:szCs w:val="24"/>
        </w:rPr>
        <w:t>, number required, source of the item (including website link, where appropriate)</w:t>
      </w:r>
      <w:r w:rsidR="009659D8">
        <w:rPr>
          <w:rFonts w:asciiTheme="majorHAnsi" w:hAnsiTheme="majorHAnsi"/>
          <w:color w:val="236A46" w:themeColor="accent3" w:themeShade="BF"/>
          <w:sz w:val="24"/>
          <w:szCs w:val="24"/>
        </w:rPr>
        <w:t>, individual cost</w:t>
      </w:r>
      <w:r w:rsidR="00C8783F">
        <w:rPr>
          <w:rFonts w:asciiTheme="majorHAnsi" w:hAnsiTheme="majorHAnsi"/>
          <w:color w:val="236A46" w:themeColor="accent3" w:themeShade="BF"/>
          <w:sz w:val="24"/>
          <w:szCs w:val="24"/>
        </w:rPr>
        <w:t xml:space="preserve"> and any other </w:t>
      </w:r>
      <w:r w:rsidR="00A96DFE">
        <w:rPr>
          <w:rFonts w:asciiTheme="majorHAnsi" w:hAnsiTheme="majorHAnsi"/>
          <w:color w:val="236A46" w:themeColor="accent3" w:themeShade="BF"/>
          <w:sz w:val="24"/>
          <w:szCs w:val="24"/>
        </w:rPr>
        <w:t>relevant</w:t>
      </w:r>
      <w:r w:rsidR="008D2D0B">
        <w:rPr>
          <w:rFonts w:asciiTheme="majorHAnsi" w:hAnsiTheme="majorHAnsi"/>
          <w:color w:val="236A46" w:themeColor="accent3" w:themeShade="BF"/>
          <w:sz w:val="24"/>
          <w:szCs w:val="24"/>
        </w:rPr>
        <w:t xml:space="preserve"> details.</w:t>
      </w:r>
    </w:p>
    <w:tbl>
      <w:tblPr>
        <w:tblStyle w:val="TableGrid"/>
        <w:tblW w:w="11364" w:type="dxa"/>
        <w:tblInd w:w="-431" w:type="dxa"/>
        <w:tblLook w:val="04A0" w:firstRow="1" w:lastRow="0" w:firstColumn="1" w:lastColumn="0" w:noHBand="0" w:noVBand="1"/>
      </w:tblPr>
      <w:tblGrid>
        <w:gridCol w:w="2694"/>
        <w:gridCol w:w="1020"/>
        <w:gridCol w:w="2693"/>
        <w:gridCol w:w="1555"/>
        <w:gridCol w:w="3402"/>
      </w:tblGrid>
      <w:tr w:rsidR="00B47F98" w14:paraId="72F378F7" w14:textId="77777777" w:rsidTr="003C3242">
        <w:tc>
          <w:tcPr>
            <w:tcW w:w="2694" w:type="dxa"/>
          </w:tcPr>
          <w:p w14:paraId="42CE9A58" w14:textId="17D3097F" w:rsidR="00B47F98" w:rsidRPr="003C3242" w:rsidRDefault="008D2D0B" w:rsidP="00644642">
            <w:pPr>
              <w:widowControl w:val="0"/>
              <w:jc w:val="center"/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  <w:t>Description</w:t>
            </w:r>
          </w:p>
        </w:tc>
        <w:tc>
          <w:tcPr>
            <w:tcW w:w="1020" w:type="dxa"/>
          </w:tcPr>
          <w:p w14:paraId="0B03FD16" w14:textId="5BB017D6" w:rsidR="00B47F98" w:rsidRPr="003C3242" w:rsidRDefault="00876EDB" w:rsidP="00644642">
            <w:pPr>
              <w:widowControl w:val="0"/>
              <w:jc w:val="center"/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  <w:t>Number req’d</w:t>
            </w:r>
          </w:p>
        </w:tc>
        <w:tc>
          <w:tcPr>
            <w:tcW w:w="2693" w:type="dxa"/>
          </w:tcPr>
          <w:p w14:paraId="3310E3AC" w14:textId="1821B7C0" w:rsidR="00B47F98" w:rsidRPr="003C3242" w:rsidRDefault="00CA6279" w:rsidP="00644642">
            <w:pPr>
              <w:widowControl w:val="0"/>
              <w:jc w:val="center"/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</w:pPr>
            <w:r w:rsidRPr="003C3242"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  <w:t>Source of item (inc website, where appropriate)</w:t>
            </w:r>
          </w:p>
        </w:tc>
        <w:tc>
          <w:tcPr>
            <w:tcW w:w="1555" w:type="dxa"/>
          </w:tcPr>
          <w:p w14:paraId="6F831F2C" w14:textId="4E4221A1" w:rsidR="00B47F98" w:rsidRPr="003C3242" w:rsidRDefault="00CA6279" w:rsidP="00644642">
            <w:pPr>
              <w:widowControl w:val="0"/>
              <w:jc w:val="center"/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</w:pPr>
            <w:r w:rsidRPr="003C3242"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  <w:t>Cost per unit</w:t>
            </w:r>
          </w:p>
          <w:p w14:paraId="29FB1D8B" w14:textId="144FC682" w:rsidR="00CA6279" w:rsidRPr="003C3242" w:rsidRDefault="00CA6279" w:rsidP="00644642">
            <w:pPr>
              <w:widowControl w:val="0"/>
              <w:jc w:val="center"/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</w:pPr>
            <w:r w:rsidRPr="003C3242"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  <w:t>£</w:t>
            </w:r>
          </w:p>
        </w:tc>
        <w:tc>
          <w:tcPr>
            <w:tcW w:w="3402" w:type="dxa"/>
          </w:tcPr>
          <w:p w14:paraId="21A93218" w14:textId="3533F118" w:rsidR="00B47F98" w:rsidRPr="003C3242" w:rsidRDefault="00CA6279" w:rsidP="00644642">
            <w:pPr>
              <w:widowControl w:val="0"/>
              <w:jc w:val="center"/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</w:pPr>
            <w:r w:rsidRPr="003C3242"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  <w:t xml:space="preserve">Other </w:t>
            </w:r>
            <w:r w:rsidR="00C213A5"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  <w:t xml:space="preserve">relevant </w:t>
            </w:r>
            <w:r w:rsidR="008D2D0B">
              <w:rPr>
                <w:rFonts w:asciiTheme="majorHAnsi" w:hAnsiTheme="majorHAnsi"/>
                <w:color w:val="236A46" w:themeColor="accent3" w:themeShade="BF"/>
                <w:sz w:val="22"/>
                <w:szCs w:val="22"/>
              </w:rPr>
              <w:t>details</w:t>
            </w:r>
          </w:p>
        </w:tc>
      </w:tr>
      <w:tr w:rsidR="00B47F98" w14:paraId="1C988360" w14:textId="77777777" w:rsidTr="003C3242">
        <w:tc>
          <w:tcPr>
            <w:tcW w:w="2694" w:type="dxa"/>
          </w:tcPr>
          <w:p w14:paraId="0174890E" w14:textId="66A613A0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20" w:type="dxa"/>
          </w:tcPr>
          <w:p w14:paraId="6EBA9229" w14:textId="55D6A7C6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693" w:type="dxa"/>
          </w:tcPr>
          <w:p w14:paraId="068611F4" w14:textId="41F7FE30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55" w:type="dxa"/>
          </w:tcPr>
          <w:p w14:paraId="606B8199" w14:textId="4C3005A4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402" w:type="dxa"/>
          </w:tcPr>
          <w:p w14:paraId="1757C11F" w14:textId="077912D7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 w:rsidR="008D2D0B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6"/>
          </w:p>
        </w:tc>
      </w:tr>
      <w:tr w:rsidR="00B47F98" w14:paraId="1E51B3D1" w14:textId="77777777" w:rsidTr="003C3242">
        <w:tc>
          <w:tcPr>
            <w:tcW w:w="2694" w:type="dxa"/>
          </w:tcPr>
          <w:p w14:paraId="21F4CDCC" w14:textId="553F3265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20" w:type="dxa"/>
          </w:tcPr>
          <w:p w14:paraId="4787CF5E" w14:textId="781A5556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93" w:type="dxa"/>
          </w:tcPr>
          <w:p w14:paraId="402B3532" w14:textId="5ABCC66C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55" w:type="dxa"/>
          </w:tcPr>
          <w:p w14:paraId="54A49628" w14:textId="62DB3620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402" w:type="dxa"/>
          </w:tcPr>
          <w:p w14:paraId="492151F3" w14:textId="0C27D486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11"/>
          </w:p>
        </w:tc>
      </w:tr>
      <w:tr w:rsidR="00B47F98" w14:paraId="3D36B9BC" w14:textId="77777777" w:rsidTr="003C3242">
        <w:tc>
          <w:tcPr>
            <w:tcW w:w="2694" w:type="dxa"/>
          </w:tcPr>
          <w:p w14:paraId="3F6C18EA" w14:textId="574A0402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020" w:type="dxa"/>
          </w:tcPr>
          <w:p w14:paraId="3104A77E" w14:textId="742769B5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693" w:type="dxa"/>
          </w:tcPr>
          <w:p w14:paraId="1A9A687D" w14:textId="50CE3F7A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555" w:type="dxa"/>
          </w:tcPr>
          <w:p w14:paraId="30A7437A" w14:textId="4555D5B1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402" w:type="dxa"/>
          </w:tcPr>
          <w:p w14:paraId="1BD45E6A" w14:textId="433A77C2" w:rsidR="00B47F98" w:rsidRDefault="00874F09" w:rsidP="0007643F">
            <w:pPr>
              <w:widowControl w:val="0"/>
              <w:spacing w:before="120" w:after="24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4774A565" w14:textId="60F9E91C" w:rsidR="00C8783F" w:rsidRDefault="00C8783F" w:rsidP="00B55518">
      <w:pPr>
        <w:widowControl w:val="0"/>
        <w:rPr>
          <w:rFonts w:asciiTheme="majorHAnsi" w:hAnsiTheme="majorHAnsi"/>
          <w:color w:val="236A46" w:themeColor="accent3" w:themeShade="BF"/>
          <w:sz w:val="24"/>
          <w:szCs w:val="24"/>
        </w:rPr>
      </w:pPr>
    </w:p>
    <w:p w14:paraId="524FF40B" w14:textId="5441D853" w:rsidR="00C8783F" w:rsidRDefault="00CA6279" w:rsidP="00C8783F">
      <w:pPr>
        <w:widowControl w:val="0"/>
        <w:pBdr>
          <w:bottom w:val="single" w:sz="12" w:space="1" w:color="auto"/>
        </w:pBdr>
        <w:rPr>
          <w:rFonts w:asciiTheme="majorHAnsi" w:hAnsiTheme="majorHAnsi"/>
          <w:color w:val="236A46" w:themeColor="accent3" w:themeShade="BF"/>
          <w:sz w:val="24"/>
          <w:szCs w:val="24"/>
        </w:rPr>
      </w:pPr>
      <w:r>
        <w:rPr>
          <w:rFonts w:asciiTheme="majorHAnsi" w:hAnsiTheme="majorHAnsi"/>
          <w:color w:val="236A46" w:themeColor="accent3" w:themeShade="BF"/>
          <w:sz w:val="24"/>
          <w:szCs w:val="24"/>
        </w:rPr>
        <w:t>Total a</w:t>
      </w:r>
      <w:r w:rsidR="00C8783F">
        <w:rPr>
          <w:rFonts w:asciiTheme="majorHAnsi" w:hAnsiTheme="majorHAnsi"/>
          <w:color w:val="236A46" w:themeColor="accent3" w:themeShade="BF"/>
          <w:sz w:val="24"/>
          <w:szCs w:val="24"/>
        </w:rPr>
        <w:t>mount requested</w:t>
      </w:r>
      <w:r w:rsidR="00A434F0">
        <w:rPr>
          <w:rFonts w:asciiTheme="majorHAnsi" w:hAnsiTheme="majorHAnsi"/>
          <w:color w:val="236A46" w:themeColor="accent3" w:themeShade="BF"/>
          <w:sz w:val="24"/>
          <w:szCs w:val="24"/>
        </w:rPr>
        <w:t xml:space="preserve"> from the PTFA</w:t>
      </w:r>
      <w:r w:rsidR="00C8783F">
        <w:rPr>
          <w:rFonts w:asciiTheme="majorHAnsi" w:hAnsiTheme="majorHAnsi"/>
          <w:color w:val="236A46" w:themeColor="accent3" w:themeShade="BF"/>
          <w:sz w:val="24"/>
          <w:szCs w:val="24"/>
        </w:rPr>
        <w:t>:</w:t>
      </w:r>
      <w:r w:rsidR="00C8783F">
        <w:rPr>
          <w:rFonts w:asciiTheme="majorHAnsi" w:hAnsiTheme="majorHAnsi"/>
          <w:color w:val="236A46" w:themeColor="accent3" w:themeShade="BF"/>
          <w:sz w:val="24"/>
          <w:szCs w:val="24"/>
        </w:rPr>
        <w:tab/>
      </w:r>
      <w:r w:rsidR="00FF7344">
        <w:rPr>
          <w:rFonts w:asciiTheme="majorHAnsi" w:hAnsiTheme="majorHAnsi"/>
          <w:color w:val="236A46" w:themeColor="accent3" w:themeShade="BF"/>
          <w:sz w:val="24"/>
          <w:szCs w:val="24"/>
        </w:rPr>
        <w:t>£</w:t>
      </w:r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  <w:instrText xml:space="preserve"> FORMTEXT </w:instrText>
      </w:r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</w:r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separate"/>
      </w:r>
      <w:r w:rsidR="00DC6558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DC6558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DC6558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DC6558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DC6558">
        <w:rPr>
          <w:rFonts w:asciiTheme="majorHAnsi" w:hAnsiTheme="majorHAnsi"/>
          <w:color w:val="236A46" w:themeColor="accent3" w:themeShade="BF"/>
          <w:sz w:val="24"/>
          <w:szCs w:val="24"/>
        </w:rPr>
        <w:t> </w:t>
      </w:r>
      <w:r w:rsidR="00874F09"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end"/>
      </w:r>
      <w:bookmarkEnd w:id="17"/>
    </w:p>
    <w:p w14:paraId="7D14BB65" w14:textId="6A3646BA" w:rsidR="002B7A80" w:rsidRPr="00D63D2F" w:rsidRDefault="002B7A80" w:rsidP="00C8783F">
      <w:pPr>
        <w:widowControl w:val="0"/>
        <w:pBdr>
          <w:bottom w:val="single" w:sz="12" w:space="1" w:color="auto"/>
        </w:pBdr>
        <w:rPr>
          <w:rFonts w:asciiTheme="majorHAnsi" w:hAnsiTheme="majorHAnsi"/>
          <w:color w:val="236A46" w:themeColor="accent3" w:themeShade="BF"/>
          <w:sz w:val="24"/>
          <w:szCs w:val="24"/>
        </w:rPr>
      </w:pPr>
      <w:r>
        <w:rPr>
          <w:rFonts w:asciiTheme="majorHAnsi" w:hAnsiTheme="majorHAnsi"/>
          <w:color w:val="236A46" w:themeColor="accent3" w:themeShade="BF"/>
          <w:sz w:val="24"/>
          <w:szCs w:val="24"/>
        </w:rPr>
        <w:t>To whom should the funds be released?</w:t>
      </w:r>
      <w:r>
        <w:rPr>
          <w:rFonts w:asciiTheme="majorHAnsi" w:hAnsiTheme="majorHAnsi"/>
          <w:color w:val="236A46" w:themeColor="accent3" w:themeShade="BF"/>
          <w:sz w:val="24"/>
          <w:szCs w:val="24"/>
        </w:rPr>
        <w:tab/>
      </w:r>
      <w:r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>
        <w:rPr>
          <w:rFonts w:asciiTheme="majorHAnsi" w:hAnsiTheme="majorHAnsi"/>
          <w:color w:val="236A46" w:themeColor="accent3" w:themeShade="BF"/>
          <w:sz w:val="24"/>
          <w:szCs w:val="24"/>
        </w:rPr>
        <w:instrText xml:space="preserve"> FORMTEXT </w:instrText>
      </w:r>
      <w:r>
        <w:rPr>
          <w:rFonts w:asciiTheme="majorHAnsi" w:hAnsiTheme="majorHAnsi"/>
          <w:color w:val="236A46" w:themeColor="accent3" w:themeShade="BF"/>
          <w:sz w:val="24"/>
          <w:szCs w:val="24"/>
        </w:rPr>
      </w:r>
      <w:r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separate"/>
      </w:r>
      <w:r>
        <w:rPr>
          <w:rFonts w:asciiTheme="majorHAnsi" w:hAnsiTheme="majorHAnsi"/>
          <w:noProof/>
          <w:color w:val="236A46" w:themeColor="accent3" w:themeShade="BF"/>
          <w:sz w:val="24"/>
          <w:szCs w:val="24"/>
        </w:rPr>
        <w:t> </w:t>
      </w:r>
      <w:r>
        <w:rPr>
          <w:rFonts w:asciiTheme="majorHAnsi" w:hAnsiTheme="majorHAnsi"/>
          <w:noProof/>
          <w:color w:val="236A46" w:themeColor="accent3" w:themeShade="BF"/>
          <w:sz w:val="24"/>
          <w:szCs w:val="24"/>
        </w:rPr>
        <w:t> </w:t>
      </w:r>
      <w:r>
        <w:rPr>
          <w:rFonts w:asciiTheme="majorHAnsi" w:hAnsiTheme="majorHAnsi"/>
          <w:noProof/>
          <w:color w:val="236A46" w:themeColor="accent3" w:themeShade="BF"/>
          <w:sz w:val="24"/>
          <w:szCs w:val="24"/>
        </w:rPr>
        <w:t> </w:t>
      </w:r>
      <w:r>
        <w:rPr>
          <w:rFonts w:asciiTheme="majorHAnsi" w:hAnsiTheme="majorHAnsi"/>
          <w:noProof/>
          <w:color w:val="236A46" w:themeColor="accent3" w:themeShade="BF"/>
          <w:sz w:val="24"/>
          <w:szCs w:val="24"/>
        </w:rPr>
        <w:t> </w:t>
      </w:r>
      <w:r>
        <w:rPr>
          <w:rFonts w:asciiTheme="majorHAnsi" w:hAnsiTheme="majorHAnsi"/>
          <w:noProof/>
          <w:color w:val="236A46" w:themeColor="accent3" w:themeShade="BF"/>
          <w:sz w:val="24"/>
          <w:szCs w:val="24"/>
        </w:rPr>
        <w:t> </w:t>
      </w:r>
      <w:r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end"/>
      </w:r>
      <w:bookmarkEnd w:id="18"/>
    </w:p>
    <w:p w14:paraId="52566CD8" w14:textId="77777777" w:rsidR="00B55518" w:rsidRPr="00D63D2F" w:rsidRDefault="00B55518" w:rsidP="00B55518">
      <w:pPr>
        <w:widowControl w:val="0"/>
        <w:rPr>
          <w:rFonts w:asciiTheme="majorHAnsi" w:hAnsiTheme="majorHAnsi"/>
          <w:color w:val="236A46" w:themeColor="accent3" w:themeShade="BF"/>
          <w:sz w:val="24"/>
          <w:szCs w:val="24"/>
        </w:rPr>
      </w:pP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73"/>
        <w:gridCol w:w="4268"/>
      </w:tblGrid>
      <w:tr w:rsidR="00DE3238" w:rsidRPr="00C8783F" w14:paraId="4B13D41C" w14:textId="77777777" w:rsidTr="003C3242">
        <w:tc>
          <w:tcPr>
            <w:tcW w:w="7073" w:type="dxa"/>
          </w:tcPr>
          <w:p w14:paraId="6D709C72" w14:textId="77777777" w:rsidR="00DE3238" w:rsidRDefault="00DE3238" w:rsidP="003C3242">
            <w:pPr>
              <w:widowControl w:val="0"/>
              <w:spacing w:before="120" w:after="16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First approval (Tara Penny / Elizabeth Underwood)</w:t>
            </w:r>
          </w:p>
          <w:p w14:paraId="193211B6" w14:textId="2B12E6E8" w:rsidR="00DE3238" w:rsidRPr="00C8783F" w:rsidRDefault="008D2D0B" w:rsidP="003C3242">
            <w:pPr>
              <w:widowControl w:val="0"/>
              <w:spacing w:before="120" w:after="16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268" w:type="dxa"/>
          </w:tcPr>
          <w:p w14:paraId="57ABEDAC" w14:textId="0EBE7EBF" w:rsidR="00DE3238" w:rsidRPr="00C8783F" w:rsidRDefault="00DE3238" w:rsidP="003C3242">
            <w:pPr>
              <w:widowControl w:val="0"/>
              <w:spacing w:before="120" w:after="16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 w:rsidRPr="00C8783F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Date</w:t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ab/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20"/>
          </w:p>
        </w:tc>
      </w:tr>
      <w:tr w:rsidR="00DE3238" w:rsidRPr="00C8783F" w14:paraId="028D2BF8" w14:textId="77777777" w:rsidTr="003C3242">
        <w:tc>
          <w:tcPr>
            <w:tcW w:w="7073" w:type="dxa"/>
          </w:tcPr>
          <w:p w14:paraId="5D87E198" w14:textId="77777777" w:rsidR="00DE3238" w:rsidRDefault="00DE3238" w:rsidP="003C3242">
            <w:pPr>
              <w:widowControl w:val="0"/>
              <w:spacing w:before="120" w:after="16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First P</w:t>
            </w:r>
            <w:r w:rsidRPr="00C8783F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 xml:space="preserve">TFA 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approval (Chair)</w:t>
            </w:r>
          </w:p>
          <w:p w14:paraId="52BD05D2" w14:textId="51D84E47" w:rsidR="00DE3238" w:rsidRPr="00C8783F" w:rsidRDefault="008D2D0B" w:rsidP="003C3242">
            <w:pPr>
              <w:widowControl w:val="0"/>
              <w:spacing w:before="120" w:after="16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268" w:type="dxa"/>
          </w:tcPr>
          <w:p w14:paraId="4CED1519" w14:textId="30FBC518" w:rsidR="00DE3238" w:rsidRPr="00C8783F" w:rsidRDefault="00DE3238" w:rsidP="003C3242">
            <w:pPr>
              <w:widowControl w:val="0"/>
              <w:spacing w:before="120" w:after="16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 w:rsidRPr="00C8783F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Date</w:t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ab/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22"/>
          </w:p>
        </w:tc>
      </w:tr>
      <w:tr w:rsidR="00DE3238" w:rsidRPr="00C8783F" w14:paraId="64FE49EB" w14:textId="77777777" w:rsidTr="003C3242">
        <w:tc>
          <w:tcPr>
            <w:tcW w:w="7073" w:type="dxa"/>
          </w:tcPr>
          <w:p w14:paraId="62FABCDE" w14:textId="77777777" w:rsidR="00DE3238" w:rsidRDefault="00DE3238" w:rsidP="003C3242">
            <w:pPr>
              <w:widowControl w:val="0"/>
              <w:spacing w:before="120" w:after="16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Second PTFA approval (Treasurer)</w:t>
            </w:r>
          </w:p>
          <w:p w14:paraId="7CDC7081" w14:textId="13EDD852" w:rsidR="00DE3238" w:rsidRPr="00C8783F" w:rsidRDefault="008D2D0B" w:rsidP="003C3242">
            <w:pPr>
              <w:widowControl w:val="0"/>
              <w:spacing w:before="120" w:after="16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268" w:type="dxa"/>
          </w:tcPr>
          <w:p w14:paraId="178FA41E" w14:textId="388D4447" w:rsidR="00DE3238" w:rsidRPr="00C8783F" w:rsidRDefault="00DE3238" w:rsidP="003C3242">
            <w:pPr>
              <w:widowControl w:val="0"/>
              <w:spacing w:before="120" w:after="160"/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pPr>
            <w:r w:rsidRPr="00C8783F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>Date</w:t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tab/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instrText xml:space="preserve"> FORMTEXT </w:instrText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separate"/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noProof/>
                <w:color w:val="236A46" w:themeColor="accent3" w:themeShade="BF"/>
                <w:sz w:val="24"/>
                <w:szCs w:val="24"/>
              </w:rPr>
              <w:t> </w:t>
            </w:r>
            <w:r w:rsidR="00874F09">
              <w:rPr>
                <w:rFonts w:asciiTheme="majorHAnsi" w:hAnsiTheme="majorHAnsi"/>
                <w:color w:val="236A46" w:themeColor="accent3" w:themeShade="BF"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326D6B95" w14:textId="6CCA042B" w:rsidR="00C8783F" w:rsidRDefault="00C8783F" w:rsidP="008C7D2F">
      <w:pPr>
        <w:widowControl w:val="0"/>
        <w:jc w:val="center"/>
        <w:rPr>
          <w:rFonts w:asciiTheme="majorHAnsi" w:hAnsiTheme="majorHAnsi"/>
          <w:color w:val="236A46" w:themeColor="accent3" w:themeShade="BF"/>
          <w:sz w:val="24"/>
          <w:szCs w:val="24"/>
        </w:rPr>
      </w:pPr>
      <w:r>
        <w:rPr>
          <w:rFonts w:asciiTheme="majorHAnsi" w:hAnsiTheme="majorHAnsi"/>
          <w:color w:val="236A46" w:themeColor="accent3" w:themeShade="BF"/>
          <w:sz w:val="24"/>
          <w:szCs w:val="24"/>
        </w:rPr>
        <w:t>IF DECLINED, PLEASE PROVIDE EXPLANATION HERE</w:t>
      </w:r>
    </w:p>
    <w:p w14:paraId="1C951125" w14:textId="5FE13BA2" w:rsidR="0007643F" w:rsidRDefault="00874F09" w:rsidP="003B0D5D">
      <w:pPr>
        <w:widowControl w:val="0"/>
        <w:pBdr>
          <w:bottom w:val="single" w:sz="12" w:space="1" w:color="auto"/>
          <w:between w:val="single" w:sz="12" w:space="1" w:color="auto"/>
        </w:pBdr>
        <w:spacing w:before="120" w:after="120" w:line="240" w:lineRule="auto"/>
        <w:rPr>
          <w:rFonts w:asciiTheme="majorHAnsi" w:hAnsiTheme="majorHAnsi"/>
          <w:color w:val="236A46" w:themeColor="accent3" w:themeShade="BF"/>
          <w:sz w:val="24"/>
          <w:szCs w:val="24"/>
        </w:rPr>
      </w:pPr>
      <w:r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Theme="majorHAnsi" w:hAnsiTheme="majorHAnsi"/>
          <w:color w:val="236A46" w:themeColor="accent3" w:themeShade="BF"/>
          <w:sz w:val="24"/>
          <w:szCs w:val="24"/>
        </w:rPr>
        <w:instrText xml:space="preserve"> FORMTEXT </w:instrText>
      </w:r>
      <w:r>
        <w:rPr>
          <w:rFonts w:asciiTheme="majorHAnsi" w:hAnsiTheme="majorHAnsi"/>
          <w:color w:val="236A46" w:themeColor="accent3" w:themeShade="BF"/>
          <w:sz w:val="24"/>
          <w:szCs w:val="24"/>
        </w:rPr>
      </w:r>
      <w:r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separate"/>
      </w:r>
      <w:r>
        <w:rPr>
          <w:rFonts w:asciiTheme="majorHAnsi" w:hAnsiTheme="majorHAnsi"/>
          <w:noProof/>
          <w:color w:val="236A46" w:themeColor="accent3" w:themeShade="BF"/>
          <w:sz w:val="24"/>
          <w:szCs w:val="24"/>
        </w:rPr>
        <w:t> </w:t>
      </w:r>
      <w:r>
        <w:rPr>
          <w:rFonts w:asciiTheme="majorHAnsi" w:hAnsiTheme="majorHAnsi"/>
          <w:noProof/>
          <w:color w:val="236A46" w:themeColor="accent3" w:themeShade="BF"/>
          <w:sz w:val="24"/>
          <w:szCs w:val="24"/>
        </w:rPr>
        <w:t> </w:t>
      </w:r>
      <w:r>
        <w:rPr>
          <w:rFonts w:asciiTheme="majorHAnsi" w:hAnsiTheme="majorHAnsi"/>
          <w:noProof/>
          <w:color w:val="236A46" w:themeColor="accent3" w:themeShade="BF"/>
          <w:sz w:val="24"/>
          <w:szCs w:val="24"/>
        </w:rPr>
        <w:t> </w:t>
      </w:r>
      <w:r>
        <w:rPr>
          <w:rFonts w:asciiTheme="majorHAnsi" w:hAnsiTheme="majorHAnsi"/>
          <w:noProof/>
          <w:color w:val="236A46" w:themeColor="accent3" w:themeShade="BF"/>
          <w:sz w:val="24"/>
          <w:szCs w:val="24"/>
        </w:rPr>
        <w:t> </w:t>
      </w:r>
      <w:r>
        <w:rPr>
          <w:rFonts w:asciiTheme="majorHAnsi" w:hAnsiTheme="majorHAnsi"/>
          <w:noProof/>
          <w:color w:val="236A46" w:themeColor="accent3" w:themeShade="BF"/>
          <w:sz w:val="24"/>
          <w:szCs w:val="24"/>
        </w:rPr>
        <w:t> </w:t>
      </w:r>
      <w:r>
        <w:rPr>
          <w:rFonts w:asciiTheme="majorHAnsi" w:hAnsiTheme="majorHAnsi"/>
          <w:color w:val="236A46" w:themeColor="accent3" w:themeShade="BF"/>
          <w:sz w:val="24"/>
          <w:szCs w:val="24"/>
        </w:rPr>
        <w:fldChar w:fldCharType="end"/>
      </w:r>
      <w:bookmarkEnd w:id="25"/>
    </w:p>
    <w:p w14:paraId="42F271E3" w14:textId="1DFFBAD8" w:rsidR="003B0D5D" w:rsidRDefault="003B0D5D" w:rsidP="003B0D5D">
      <w:pPr>
        <w:widowControl w:val="0"/>
        <w:pBdr>
          <w:bottom w:val="single" w:sz="12" w:space="1" w:color="auto"/>
          <w:between w:val="single" w:sz="12" w:space="1" w:color="auto"/>
        </w:pBdr>
        <w:spacing w:before="360" w:line="240" w:lineRule="auto"/>
        <w:rPr>
          <w:rFonts w:asciiTheme="majorHAnsi" w:hAnsiTheme="majorHAnsi"/>
          <w:color w:val="236A46" w:themeColor="accent3" w:themeShade="BF"/>
          <w:sz w:val="24"/>
          <w:szCs w:val="24"/>
        </w:rPr>
      </w:pPr>
    </w:p>
    <w:sectPr w:rsidR="003B0D5D" w:rsidSect="0026675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3B7D" w14:textId="77777777" w:rsidR="00244A60" w:rsidRDefault="00244A60">
      <w:pPr>
        <w:spacing w:line="240" w:lineRule="auto"/>
      </w:pPr>
      <w:r>
        <w:separator/>
      </w:r>
    </w:p>
    <w:p w14:paraId="7A58F7E2" w14:textId="77777777" w:rsidR="00244A60" w:rsidRDefault="00244A60"/>
  </w:endnote>
  <w:endnote w:type="continuationSeparator" w:id="0">
    <w:p w14:paraId="7639E33D" w14:textId="77777777" w:rsidR="00244A60" w:rsidRDefault="00244A60">
      <w:pPr>
        <w:spacing w:line="240" w:lineRule="auto"/>
      </w:pPr>
      <w:r>
        <w:continuationSeparator/>
      </w:r>
    </w:p>
    <w:p w14:paraId="25CF7F44" w14:textId="77777777" w:rsidR="00244A60" w:rsidRDefault="00244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D696E" w14:textId="77777777" w:rsidR="007201A7" w:rsidRDefault="007201A7">
    <w:pPr>
      <w:pStyle w:val="Footer"/>
    </w:pPr>
  </w:p>
  <w:p w14:paraId="0902417C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9106" w14:textId="344277A9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DE742D" wp14:editId="2A1B9F7E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216AE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DE742D" id="Freeform: Shape 8" o:spid="_x0000_s1028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0216AE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  <w:r w:rsidR="0045503C">
      <w:rPr>
        <w:i/>
        <w:iCs/>
      </w:rPr>
      <w:t xml:space="preserve">Please see </w:t>
    </w:r>
    <w:r w:rsidR="00FD354A">
      <w:rPr>
        <w:i/>
        <w:iCs/>
      </w:rPr>
      <w:t xml:space="preserve">the </w:t>
    </w:r>
    <w:hyperlink r:id="rId1" w:history="1">
      <w:r w:rsidR="00971AEA" w:rsidRPr="00BC2FB8">
        <w:rPr>
          <w:rStyle w:val="Hyperlink"/>
          <w:i/>
          <w:iCs/>
        </w:rPr>
        <w:t xml:space="preserve">Guidelines </w:t>
      </w:r>
      <w:r w:rsidR="00970617" w:rsidRPr="00BC2FB8">
        <w:rPr>
          <w:rStyle w:val="Hyperlink"/>
          <w:i/>
          <w:iCs/>
        </w:rPr>
        <w:t xml:space="preserve">for </w:t>
      </w:r>
      <w:r w:rsidR="00BC2FB8" w:rsidRPr="00BC2FB8">
        <w:rPr>
          <w:rStyle w:val="Hyperlink"/>
          <w:i/>
          <w:iCs/>
        </w:rPr>
        <w:t>PTFA Funding Requests</w:t>
      </w:r>
    </w:hyperlink>
    <w:r w:rsidR="00BC2FB8">
      <w:rPr>
        <w:i/>
        <w:iCs/>
      </w:rPr>
      <w:t xml:space="preserve"> document for guidance on completing this form.</w:t>
    </w:r>
    <w:r w:rsidR="0045503C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5232" w14:textId="77777777" w:rsidR="00244A60" w:rsidRDefault="00244A60">
      <w:pPr>
        <w:spacing w:line="240" w:lineRule="auto"/>
      </w:pPr>
      <w:r>
        <w:separator/>
      </w:r>
    </w:p>
    <w:p w14:paraId="550709A7" w14:textId="77777777" w:rsidR="00244A60" w:rsidRDefault="00244A60"/>
  </w:footnote>
  <w:footnote w:type="continuationSeparator" w:id="0">
    <w:p w14:paraId="40E38E32" w14:textId="77777777" w:rsidR="00244A60" w:rsidRDefault="00244A60">
      <w:pPr>
        <w:spacing w:line="240" w:lineRule="auto"/>
      </w:pPr>
      <w:r>
        <w:continuationSeparator/>
      </w:r>
    </w:p>
    <w:p w14:paraId="74D2DBB8" w14:textId="77777777" w:rsidR="00244A60" w:rsidRDefault="00244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E47B" w14:textId="77777777" w:rsidR="007201A7" w:rsidRDefault="007201A7"/>
  <w:p w14:paraId="54181361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8F977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115217" wp14:editId="3987128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C260A5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15217" id="Freeform: Shape 5" o:spid="_x0000_s1027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00C260A5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GQQbv6oZ0P6hqdnvpsgpnLJYPmiQoZiHU3xbvVfd1XOBn1J0IM0VVvhO+4jbOtMIKsIyunQCtcqypo95aV0zkA==" w:salt="YDQ9PxADmE+JYncHjs2c9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18"/>
    <w:rsid w:val="00064E3E"/>
    <w:rsid w:val="0007643F"/>
    <w:rsid w:val="00077551"/>
    <w:rsid w:val="000A6E91"/>
    <w:rsid w:val="000E7C40"/>
    <w:rsid w:val="001817A4"/>
    <w:rsid w:val="001A035C"/>
    <w:rsid w:val="001D1771"/>
    <w:rsid w:val="001E3A3A"/>
    <w:rsid w:val="0020743A"/>
    <w:rsid w:val="002400DD"/>
    <w:rsid w:val="00244A60"/>
    <w:rsid w:val="002450DA"/>
    <w:rsid w:val="0026177E"/>
    <w:rsid w:val="00263E3B"/>
    <w:rsid w:val="00264280"/>
    <w:rsid w:val="00266753"/>
    <w:rsid w:val="002861D4"/>
    <w:rsid w:val="002A107B"/>
    <w:rsid w:val="002B06E9"/>
    <w:rsid w:val="002B7A80"/>
    <w:rsid w:val="002E7603"/>
    <w:rsid w:val="002F5404"/>
    <w:rsid w:val="00300FD6"/>
    <w:rsid w:val="00307ED2"/>
    <w:rsid w:val="00316D06"/>
    <w:rsid w:val="003B0D5D"/>
    <w:rsid w:val="003C3242"/>
    <w:rsid w:val="003D1B06"/>
    <w:rsid w:val="003D23A0"/>
    <w:rsid w:val="003D63CF"/>
    <w:rsid w:val="003E515E"/>
    <w:rsid w:val="00401CF0"/>
    <w:rsid w:val="004316BD"/>
    <w:rsid w:val="0045503C"/>
    <w:rsid w:val="004577C2"/>
    <w:rsid w:val="004858C9"/>
    <w:rsid w:val="004870D2"/>
    <w:rsid w:val="004A10E9"/>
    <w:rsid w:val="005155BE"/>
    <w:rsid w:val="005E0F54"/>
    <w:rsid w:val="005E394D"/>
    <w:rsid w:val="00644642"/>
    <w:rsid w:val="00662DFA"/>
    <w:rsid w:val="006A58E6"/>
    <w:rsid w:val="006B4542"/>
    <w:rsid w:val="006F038A"/>
    <w:rsid w:val="007201A7"/>
    <w:rsid w:val="007B4FC5"/>
    <w:rsid w:val="007E0DF2"/>
    <w:rsid w:val="007E1D3F"/>
    <w:rsid w:val="008334CE"/>
    <w:rsid w:val="00865DB9"/>
    <w:rsid w:val="00874F09"/>
    <w:rsid w:val="00876EDB"/>
    <w:rsid w:val="0089202B"/>
    <w:rsid w:val="008B5297"/>
    <w:rsid w:val="008C7D2F"/>
    <w:rsid w:val="008D2D0B"/>
    <w:rsid w:val="009415D1"/>
    <w:rsid w:val="00947F34"/>
    <w:rsid w:val="009659D8"/>
    <w:rsid w:val="00970617"/>
    <w:rsid w:val="00971AEA"/>
    <w:rsid w:val="009D3F3C"/>
    <w:rsid w:val="00A340F2"/>
    <w:rsid w:val="00A36725"/>
    <w:rsid w:val="00A434F0"/>
    <w:rsid w:val="00A96DFE"/>
    <w:rsid w:val="00B47F98"/>
    <w:rsid w:val="00B55518"/>
    <w:rsid w:val="00B66C63"/>
    <w:rsid w:val="00B727BE"/>
    <w:rsid w:val="00BA1EEB"/>
    <w:rsid w:val="00BC2FB8"/>
    <w:rsid w:val="00BC4283"/>
    <w:rsid w:val="00C213A5"/>
    <w:rsid w:val="00C80076"/>
    <w:rsid w:val="00C8783F"/>
    <w:rsid w:val="00CA6279"/>
    <w:rsid w:val="00CE3710"/>
    <w:rsid w:val="00CF2287"/>
    <w:rsid w:val="00D33124"/>
    <w:rsid w:val="00D551CD"/>
    <w:rsid w:val="00D63D2F"/>
    <w:rsid w:val="00D73210"/>
    <w:rsid w:val="00DC6558"/>
    <w:rsid w:val="00DE3238"/>
    <w:rsid w:val="00E621FB"/>
    <w:rsid w:val="00EB63A0"/>
    <w:rsid w:val="00EC16CD"/>
    <w:rsid w:val="00F65B05"/>
    <w:rsid w:val="00FA309E"/>
    <w:rsid w:val="00FD354A"/>
    <w:rsid w:val="00FE0263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1A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paragraph" w:customStyle="1" w:styleId="Label">
    <w:name w:val="Label"/>
    <w:rsid w:val="00BC4283"/>
    <w:pPr>
      <w:spacing w:line="240" w:lineRule="auto"/>
      <w:jc w:val="center"/>
    </w:pPr>
    <w:rPr>
      <w:rFonts w:ascii="Helvetica" w:eastAsia="Arial Unicode MS" w:hAnsi="Helvetica" w:cs="Arial Unicode MS"/>
      <w:color w:val="FEFEFE"/>
      <w:sz w:val="24"/>
      <w:szCs w:val="24"/>
      <w:lang w:eastAsia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character" w:styleId="UnresolvedMention">
    <w:name w:val="Unresolved Mention"/>
    <w:basedOn w:val="DefaultParagraphFont"/>
    <w:uiPriority w:val="99"/>
    <w:semiHidden/>
    <w:unhideWhenUsed/>
    <w:rsid w:val="00BC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.docs.live.net/d26bb4c9fd2935fe/Documents/Three%20Hares/Fundraising/PTFA%20request%20for%20funds%20process%20document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\AppData\Local\Microsoft\Office\16.0\DTS\en-US%7b7670F1E5-BBDC-4137-99E6-F053EEDD1A6A%7d\%7b1ECC1AB8-3274-4D53-920C-58134DFC9107%7dtf16402400_win32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01093-5888-4121-9C1D-EBC291487E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{1ECC1AB8-3274-4D53-920C-58134DFC9107}tf16402400_win32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2020-10-05T17:04:00Z</dcterms:created>
  <dcterms:modified xsi:type="dcterms:W3CDTF">2020-10-08T08:41:00Z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